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05A5" w:rsidRDefault="00DE7BB6">
      <w:pPr>
        <w:pStyle w:val="Heading1"/>
        <w:spacing w:before="480"/>
        <w:contextualSpacing w:val="0"/>
        <w:jc w:val="center"/>
      </w:pPr>
      <w:bookmarkStart w:id="0" w:name="h.eievwbtkhxry" w:colFirst="0" w:colLast="0"/>
      <w:bookmarkStart w:id="1" w:name="_GoBack"/>
      <w:bookmarkEnd w:id="0"/>
      <w:bookmarkEnd w:id="1"/>
      <w:r>
        <w:rPr>
          <w:b/>
          <w:sz w:val="46"/>
          <w:szCs w:val="46"/>
        </w:rPr>
        <w:t xml:space="preserve">Laboratory Safety Fundamentals </w:t>
      </w:r>
      <w:r>
        <w:rPr>
          <w:b/>
          <w:sz w:val="46"/>
          <w:szCs w:val="46"/>
        </w:rPr>
        <w:br/>
      </w:r>
      <w:r>
        <w:rPr>
          <w:b/>
          <w:sz w:val="36"/>
          <w:szCs w:val="36"/>
        </w:rPr>
        <w:t>UC Learning Center Registration Instructions</w:t>
      </w:r>
    </w:p>
    <w:p w:rsidR="00A405A5" w:rsidRDefault="00DE7BB6">
      <w:r>
        <w:rPr>
          <w:highlight w:val="white"/>
        </w:rPr>
        <w:t xml:space="preserve">The UC Laboratory Safety Fundamentals </w:t>
      </w:r>
      <w:proofErr w:type="spellStart"/>
      <w:r>
        <w:rPr>
          <w:highlight w:val="white"/>
        </w:rPr>
        <w:t>eCourse</w:t>
      </w:r>
      <w:proofErr w:type="spellEnd"/>
      <w:r>
        <w:rPr>
          <w:highlight w:val="white"/>
        </w:rPr>
        <w:t xml:space="preserve"> is REQUIRED for all research personnel before beginning work in the laboratory. In addition, UC policy requires lab safety refresher training every three years</w:t>
      </w:r>
      <w:r>
        <w:t>. Follow the instructions below for initial and rec</w:t>
      </w:r>
      <w:r>
        <w:t>urring certification:</w:t>
      </w:r>
    </w:p>
    <w:p w:rsidR="00A405A5" w:rsidRDefault="00A405A5"/>
    <w:p w:rsidR="00A405A5" w:rsidRDefault="00DE7BB6">
      <w:pPr>
        <w:ind w:left="720"/>
      </w:pPr>
      <w:hyperlink w:anchor="h.i8jtgt8e2y41">
        <w:r>
          <w:rPr>
            <w:color w:val="1155CC"/>
            <w:sz w:val="28"/>
            <w:szCs w:val="28"/>
            <w:u w:val="single"/>
          </w:rPr>
          <w:t>Initial Certification</w:t>
        </w:r>
      </w:hyperlink>
    </w:p>
    <w:p w:rsidR="00A405A5" w:rsidRDefault="00DE7BB6">
      <w:pPr>
        <w:ind w:left="720"/>
      </w:pPr>
      <w:hyperlink w:anchor="h.6pdmaye1b45q">
        <w:r>
          <w:rPr>
            <w:color w:val="1155CC"/>
            <w:sz w:val="28"/>
            <w:szCs w:val="28"/>
            <w:u w:val="single"/>
          </w:rPr>
          <w:t>Recertification</w:t>
        </w:r>
      </w:hyperlink>
    </w:p>
    <w:p w:rsidR="00A405A5" w:rsidRDefault="00DE7BB6">
      <w:pPr>
        <w:ind w:left="720"/>
      </w:pPr>
      <w:hyperlink w:anchor="h.80otbokhesah">
        <w:r>
          <w:rPr>
            <w:color w:val="1155CC"/>
            <w:sz w:val="28"/>
            <w:szCs w:val="28"/>
            <w:u w:val="single"/>
          </w:rPr>
          <w:t>FAQs</w:t>
        </w:r>
      </w:hyperlink>
    </w:p>
    <w:p w:rsidR="00A405A5" w:rsidRDefault="00A405A5"/>
    <w:p w:rsidR="00A405A5" w:rsidRDefault="00DE7BB6">
      <w:r>
        <w:t xml:space="preserve">After reading through these instructions, if you have questions or if you run </w:t>
      </w:r>
      <w:r>
        <w:t xml:space="preserve">into any difficulty, please feel free to reach out for help by emailing: </w:t>
      </w:r>
      <w:hyperlink r:id="rId7">
        <w:r>
          <w:rPr>
            <w:color w:val="1155CC"/>
            <w:u w:val="single"/>
          </w:rPr>
          <w:t>learningcenter@ucsc.edu</w:t>
        </w:r>
      </w:hyperlink>
      <w:r>
        <w:t>.</w:t>
      </w:r>
    </w:p>
    <w:p w:rsidR="00A405A5" w:rsidRDefault="00A405A5"/>
    <w:p w:rsidR="00A405A5" w:rsidRDefault="00DE7BB6">
      <w:r>
        <w:t>Happy Learning,</w:t>
      </w:r>
    </w:p>
    <w:p w:rsidR="00A405A5" w:rsidRDefault="00DE7BB6">
      <w:proofErr w:type="gramStart"/>
      <w:r>
        <w:t>Your</w:t>
      </w:r>
      <w:proofErr w:type="gramEnd"/>
      <w:r>
        <w:t xml:space="preserve"> UC Learning Center Support Team</w:t>
      </w:r>
    </w:p>
    <w:p w:rsidR="00A405A5" w:rsidRDefault="00DE7BB6">
      <w:pPr>
        <w:pStyle w:val="Heading2"/>
        <w:spacing w:after="80"/>
        <w:contextualSpacing w:val="0"/>
      </w:pPr>
      <w:bookmarkStart w:id="2" w:name="h.i8jtgt8e2y41" w:colFirst="0" w:colLast="0"/>
      <w:bookmarkEnd w:id="2"/>
      <w:r>
        <w:rPr>
          <w:sz w:val="36"/>
          <w:szCs w:val="36"/>
        </w:rPr>
        <w:t>Initial Certification</w:t>
      </w:r>
    </w:p>
    <w:p w:rsidR="00A405A5" w:rsidRDefault="00DE7BB6">
      <w:r>
        <w:t>Before working in a lab, you mus</w:t>
      </w:r>
      <w:r>
        <w:t xml:space="preserve">t complete the UC Laboratory Safety Fundamentals </w:t>
      </w:r>
      <w:proofErr w:type="spellStart"/>
      <w:r>
        <w:t>eCourse</w:t>
      </w:r>
      <w:proofErr w:type="spellEnd"/>
      <w:r>
        <w:t xml:space="preserve">. </w:t>
      </w:r>
    </w:p>
    <w:p w:rsidR="00A405A5" w:rsidRDefault="00A405A5"/>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A405A5">
        <w:tc>
          <w:tcPr>
            <w:tcW w:w="5400" w:type="dxa"/>
            <w:tcMar>
              <w:top w:w="100" w:type="dxa"/>
              <w:left w:w="100" w:type="dxa"/>
              <w:bottom w:w="100" w:type="dxa"/>
              <w:right w:w="100" w:type="dxa"/>
            </w:tcMar>
          </w:tcPr>
          <w:p w:rsidR="00A405A5" w:rsidRDefault="00DE7BB6">
            <w:pPr>
              <w:widowControl w:val="0"/>
              <w:spacing w:line="240" w:lineRule="auto"/>
            </w:pPr>
            <w:r>
              <w:t>This process requires a desktop or laptop computer. Mobile devices are not supported.</w:t>
            </w:r>
          </w:p>
          <w:p w:rsidR="00A405A5" w:rsidRDefault="00A405A5">
            <w:pPr>
              <w:widowControl w:val="0"/>
              <w:spacing w:line="240" w:lineRule="auto"/>
            </w:pPr>
          </w:p>
          <w:p w:rsidR="00A405A5" w:rsidRDefault="00DE7BB6">
            <w:pPr>
              <w:widowControl w:val="0"/>
              <w:numPr>
                <w:ilvl w:val="0"/>
                <w:numId w:val="4"/>
              </w:numPr>
              <w:spacing w:line="240" w:lineRule="auto"/>
              <w:ind w:hanging="360"/>
              <w:contextualSpacing/>
            </w:pPr>
            <w:r>
              <w:t xml:space="preserve">Go to </w:t>
            </w:r>
            <w:hyperlink r:id="rId8">
              <w:r>
                <w:rPr>
                  <w:color w:val="1155CC"/>
                  <w:u w:val="single"/>
                </w:rPr>
                <w:t>learningcenter.ucsc.edu</w:t>
              </w:r>
            </w:hyperlink>
            <w:r>
              <w:t xml:space="preserve"> in order to login to the UC </w:t>
            </w:r>
            <w:r>
              <w:t>Learning Center.</w:t>
            </w:r>
          </w:p>
          <w:p w:rsidR="00A405A5" w:rsidRDefault="00A405A5">
            <w:pPr>
              <w:widowControl w:val="0"/>
              <w:spacing w:line="240" w:lineRule="auto"/>
            </w:pPr>
          </w:p>
          <w:p w:rsidR="00A405A5" w:rsidRDefault="00DE7BB6">
            <w:pPr>
              <w:widowControl w:val="0"/>
              <w:numPr>
                <w:ilvl w:val="0"/>
                <w:numId w:val="4"/>
              </w:numPr>
              <w:spacing w:line="240" w:lineRule="auto"/>
              <w:ind w:hanging="360"/>
              <w:contextualSpacing/>
            </w:pPr>
            <w:r>
              <w:t>Click the orange Login button.</w:t>
            </w:r>
          </w:p>
          <w:p w:rsidR="00A405A5" w:rsidRDefault="00DE7BB6">
            <w:pPr>
              <w:widowControl w:val="0"/>
              <w:numPr>
                <w:ilvl w:val="1"/>
                <w:numId w:val="4"/>
              </w:numPr>
              <w:spacing w:line="240" w:lineRule="auto"/>
              <w:ind w:hanging="360"/>
              <w:contextualSpacing/>
            </w:pPr>
            <w:r>
              <w:t>Employee accounts are automatically created within 5-7 business days of your start date.</w:t>
            </w:r>
          </w:p>
          <w:p w:rsidR="00A405A5" w:rsidRDefault="00DE7BB6">
            <w:pPr>
              <w:widowControl w:val="0"/>
              <w:numPr>
                <w:ilvl w:val="1"/>
                <w:numId w:val="4"/>
              </w:numPr>
              <w:spacing w:line="240" w:lineRule="auto"/>
              <w:ind w:hanging="360"/>
              <w:contextualSpacing/>
            </w:pPr>
            <w:r>
              <w:t>For instructions on how to request a student account, click the “</w:t>
            </w:r>
            <w:hyperlink r:id="rId9">
              <w:r>
                <w:rPr>
                  <w:color w:val="1155CC"/>
                  <w:u w:val="single"/>
                </w:rPr>
                <w:t>request form</w:t>
              </w:r>
            </w:hyperlink>
            <w:r>
              <w:t>” link in the lower-left corner of the webpage.</w:t>
            </w: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numPr>
                <w:ilvl w:val="0"/>
                <w:numId w:val="4"/>
              </w:numPr>
              <w:spacing w:line="240" w:lineRule="auto"/>
              <w:ind w:hanging="360"/>
              <w:contextualSpacing/>
            </w:pPr>
            <w:r>
              <w:t xml:space="preserve">Enter your </w:t>
            </w:r>
            <w:proofErr w:type="spellStart"/>
            <w:r>
              <w:t>CruzID</w:t>
            </w:r>
            <w:proofErr w:type="spellEnd"/>
            <w:r>
              <w:t xml:space="preserve"> Gold user</w:t>
            </w:r>
            <w:r>
              <w:t>name and password, as directed.</w:t>
            </w: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numPr>
                <w:ilvl w:val="0"/>
                <w:numId w:val="4"/>
              </w:numPr>
              <w:spacing w:line="240" w:lineRule="auto"/>
              <w:ind w:hanging="360"/>
              <w:contextualSpacing/>
            </w:pPr>
            <w:r>
              <w:t>Click the “Login” button.</w:t>
            </w: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numPr>
                <w:ilvl w:val="0"/>
                <w:numId w:val="4"/>
              </w:numPr>
              <w:spacing w:line="240" w:lineRule="auto"/>
              <w:ind w:hanging="360"/>
              <w:contextualSpacing/>
            </w:pPr>
            <w:r>
              <w:t>In the Activity Search field, type in “laboratory safety for research” and click the magnifying glass.</w:t>
            </w:r>
          </w:p>
          <w:p w:rsidR="00A405A5" w:rsidRDefault="00DE7BB6">
            <w:pPr>
              <w:widowControl w:val="0"/>
              <w:numPr>
                <w:ilvl w:val="1"/>
                <w:numId w:val="4"/>
              </w:numPr>
              <w:spacing w:line="240" w:lineRule="auto"/>
              <w:ind w:hanging="360"/>
              <w:contextualSpacing/>
            </w:pPr>
            <w:r>
              <w:t>If you cannot see the Activity Search field, try maximizing your browser window. The fie</w:t>
            </w:r>
            <w:r>
              <w:t>ld will be hidden if the browser window isn’t large enough.</w:t>
            </w: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numPr>
                <w:ilvl w:val="0"/>
                <w:numId w:val="4"/>
              </w:numPr>
              <w:spacing w:line="240" w:lineRule="auto"/>
              <w:ind w:hanging="360"/>
              <w:contextualSpacing/>
            </w:pPr>
            <w:r>
              <w:t>Click the blue “Register” button.</w:t>
            </w: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numPr>
                <w:ilvl w:val="0"/>
                <w:numId w:val="4"/>
              </w:numPr>
              <w:spacing w:line="240" w:lineRule="auto"/>
              <w:ind w:hanging="360"/>
              <w:contextualSpacing/>
            </w:pPr>
            <w:r>
              <w:t>Click on the white space within the box of the UC Laboratory Safety Fundamentals.</w:t>
            </w:r>
          </w:p>
          <w:p w:rsidR="00A405A5" w:rsidRDefault="00DE7BB6">
            <w:pPr>
              <w:widowControl w:val="0"/>
              <w:numPr>
                <w:ilvl w:val="1"/>
                <w:numId w:val="4"/>
              </w:numPr>
              <w:spacing w:line="240" w:lineRule="auto"/>
              <w:ind w:hanging="360"/>
              <w:contextualSpacing/>
            </w:pPr>
            <w:r>
              <w:t>After you click the white space within the box, a green outline will appear:</w:t>
            </w:r>
          </w:p>
          <w:p w:rsidR="00A405A5" w:rsidRDefault="00DE7BB6">
            <w:pPr>
              <w:widowControl w:val="0"/>
              <w:numPr>
                <w:ilvl w:val="2"/>
                <w:numId w:val="4"/>
              </w:numPr>
              <w:spacing w:line="240" w:lineRule="auto"/>
              <w:ind w:hanging="360"/>
              <w:contextualSpacing/>
            </w:pPr>
            <w:r>
              <w:rPr>
                <w:noProof/>
              </w:rPr>
              <w:drawing>
                <wp:inline distT="114300" distB="114300" distL="114300" distR="114300">
                  <wp:extent cx="1719263" cy="1292052"/>
                  <wp:effectExtent l="0" t="0" r="0" b="0"/>
                  <wp:docPr id="1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0"/>
                          <a:srcRect/>
                          <a:stretch>
                            <a:fillRect/>
                          </a:stretch>
                        </pic:blipFill>
                        <pic:spPr>
                          <a:xfrm>
                            <a:off x="0" y="0"/>
                            <a:ext cx="1719263" cy="1292052"/>
                          </a:xfrm>
                          <a:prstGeom prst="rect">
                            <a:avLst/>
                          </a:prstGeom>
                          <a:ln/>
                        </pic:spPr>
                      </pic:pic>
                    </a:graphicData>
                  </a:graphic>
                </wp:inline>
              </w:drawing>
            </w: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numPr>
                <w:ilvl w:val="0"/>
                <w:numId w:val="4"/>
              </w:numPr>
              <w:spacing w:line="240" w:lineRule="auto"/>
              <w:ind w:hanging="360"/>
              <w:contextualSpacing/>
            </w:pPr>
            <w:r>
              <w:t>Click the blue “Next” button.</w:t>
            </w: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numPr>
                <w:ilvl w:val="0"/>
                <w:numId w:val="4"/>
              </w:numPr>
              <w:spacing w:line="240" w:lineRule="auto"/>
              <w:ind w:hanging="360"/>
              <w:contextualSpacing/>
            </w:pPr>
            <w:r>
              <w:t>Click the blue “Submit” button.</w:t>
            </w: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numPr>
                <w:ilvl w:val="1"/>
                <w:numId w:val="4"/>
              </w:numPr>
              <w:spacing w:line="240" w:lineRule="auto"/>
              <w:ind w:hanging="360"/>
              <w:contextualSpacing/>
            </w:pPr>
            <w:r>
              <w:t>On the resulting screen, by the name of the course, you will see a green flag that says you are “Registered”.</w:t>
            </w: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numPr>
                <w:ilvl w:val="0"/>
                <w:numId w:val="4"/>
              </w:numPr>
              <w:spacing w:line="240" w:lineRule="auto"/>
              <w:ind w:hanging="360"/>
              <w:contextualSpacing/>
            </w:pPr>
            <w:r>
              <w:t>Click the green “Start” button to begin the activity.</w:t>
            </w: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spacing w:line="240" w:lineRule="auto"/>
            </w:pPr>
            <w:r>
              <w:rPr>
                <w:i/>
              </w:rPr>
              <w:t>This is the end of the Initial Certification instructions.</w:t>
            </w:r>
          </w:p>
        </w:tc>
        <w:tc>
          <w:tcPr>
            <w:tcW w:w="5400" w:type="dxa"/>
            <w:tcMar>
              <w:top w:w="100" w:type="dxa"/>
              <w:left w:w="100" w:type="dxa"/>
              <w:bottom w:w="100" w:type="dxa"/>
              <w:right w:w="100" w:type="dxa"/>
            </w:tcMar>
          </w:tcPr>
          <w:p w:rsidR="00A405A5" w:rsidRDefault="00A405A5">
            <w:pPr>
              <w:widowControl w:val="0"/>
              <w:spacing w:line="240" w:lineRule="auto"/>
              <w:jc w:val="center"/>
            </w:pPr>
          </w:p>
          <w:p w:rsidR="00A405A5" w:rsidRDefault="00A405A5">
            <w:pPr>
              <w:widowControl w:val="0"/>
              <w:spacing w:line="240" w:lineRule="auto"/>
              <w:jc w:val="center"/>
            </w:pPr>
          </w:p>
          <w:p w:rsidR="00A405A5" w:rsidRDefault="00DE7BB6">
            <w:pPr>
              <w:widowControl w:val="0"/>
              <w:spacing w:line="240" w:lineRule="auto"/>
              <w:jc w:val="center"/>
            </w:pPr>
            <w:r>
              <w:rPr>
                <w:noProof/>
              </w:rPr>
              <w:drawing>
                <wp:inline distT="114300" distB="114300" distL="114300" distR="114300">
                  <wp:extent cx="2019300" cy="1295400"/>
                  <wp:effectExtent l="0" t="0" r="0" b="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l="11447" t="20574" r="17171" b="14354"/>
                          <a:stretch>
                            <a:fillRect/>
                          </a:stretch>
                        </pic:blipFill>
                        <pic:spPr>
                          <a:xfrm>
                            <a:off x="0" y="0"/>
                            <a:ext cx="2019300" cy="1295400"/>
                          </a:xfrm>
                          <a:prstGeom prst="rect">
                            <a:avLst/>
                          </a:prstGeom>
                          <a:ln/>
                        </pic:spPr>
                      </pic:pic>
                    </a:graphicData>
                  </a:graphic>
                </wp:inline>
              </w:drawing>
            </w:r>
          </w:p>
          <w:p w:rsidR="00A405A5" w:rsidRDefault="00DE7BB6">
            <w:pPr>
              <w:widowControl w:val="0"/>
              <w:spacing w:line="240" w:lineRule="auto"/>
              <w:jc w:val="center"/>
            </w:pPr>
            <w:r>
              <w:rPr>
                <w:noProof/>
              </w:rPr>
              <w:drawing>
                <wp:inline distT="114300" distB="114300" distL="114300" distR="114300">
                  <wp:extent cx="2443163" cy="2451389"/>
                  <wp:effectExtent l="0" t="0" r="0" b="0"/>
                  <wp:docPr id="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2"/>
                          <a:srcRect b="24747"/>
                          <a:stretch>
                            <a:fillRect/>
                          </a:stretch>
                        </pic:blipFill>
                        <pic:spPr>
                          <a:xfrm>
                            <a:off x="0" y="0"/>
                            <a:ext cx="2443163" cy="2451389"/>
                          </a:xfrm>
                          <a:prstGeom prst="rect">
                            <a:avLst/>
                          </a:prstGeom>
                          <a:ln/>
                        </pic:spPr>
                      </pic:pic>
                    </a:graphicData>
                  </a:graphic>
                </wp:inline>
              </w:drawing>
            </w:r>
          </w:p>
          <w:p w:rsidR="00A405A5" w:rsidRDefault="00A405A5">
            <w:pPr>
              <w:widowControl w:val="0"/>
              <w:spacing w:line="240" w:lineRule="auto"/>
              <w:jc w:val="center"/>
            </w:pPr>
          </w:p>
          <w:p w:rsidR="00A405A5" w:rsidRDefault="00A405A5">
            <w:pPr>
              <w:widowControl w:val="0"/>
              <w:spacing w:line="240" w:lineRule="auto"/>
              <w:jc w:val="center"/>
            </w:pPr>
          </w:p>
          <w:p w:rsidR="00A405A5" w:rsidRDefault="00A405A5">
            <w:pPr>
              <w:widowControl w:val="0"/>
              <w:spacing w:line="240" w:lineRule="auto"/>
              <w:jc w:val="center"/>
            </w:pPr>
          </w:p>
          <w:p w:rsidR="00A405A5" w:rsidRDefault="00DE7BB6">
            <w:pPr>
              <w:widowControl w:val="0"/>
              <w:spacing w:line="240" w:lineRule="auto"/>
              <w:jc w:val="center"/>
            </w:pPr>
            <w:r>
              <w:rPr>
                <w:noProof/>
              </w:rPr>
              <w:drawing>
                <wp:inline distT="114300" distB="114300" distL="114300" distR="114300">
                  <wp:extent cx="2952750" cy="771525"/>
                  <wp:effectExtent l="0" t="0" r="0" b="0"/>
                  <wp:docPr id="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3"/>
                          <a:srcRect/>
                          <a:stretch>
                            <a:fillRect/>
                          </a:stretch>
                        </pic:blipFill>
                        <pic:spPr>
                          <a:xfrm>
                            <a:off x="0" y="0"/>
                            <a:ext cx="2952750" cy="771525"/>
                          </a:xfrm>
                          <a:prstGeom prst="rect">
                            <a:avLst/>
                          </a:prstGeom>
                          <a:ln/>
                        </pic:spPr>
                      </pic:pic>
                    </a:graphicData>
                  </a:graphic>
                </wp:inline>
              </w:drawing>
            </w:r>
          </w:p>
          <w:p w:rsidR="00A405A5" w:rsidRDefault="00A405A5">
            <w:pPr>
              <w:widowControl w:val="0"/>
              <w:spacing w:line="240" w:lineRule="auto"/>
              <w:jc w:val="center"/>
            </w:pPr>
          </w:p>
          <w:p w:rsidR="00A405A5" w:rsidRDefault="00A405A5">
            <w:pPr>
              <w:widowControl w:val="0"/>
              <w:spacing w:line="240" w:lineRule="auto"/>
              <w:jc w:val="center"/>
            </w:pPr>
          </w:p>
          <w:p w:rsidR="00A405A5" w:rsidRDefault="00A405A5">
            <w:pPr>
              <w:widowControl w:val="0"/>
              <w:spacing w:line="240" w:lineRule="auto"/>
              <w:jc w:val="center"/>
            </w:pPr>
          </w:p>
          <w:p w:rsidR="00A405A5" w:rsidRDefault="00DE7BB6">
            <w:pPr>
              <w:widowControl w:val="0"/>
              <w:spacing w:line="240" w:lineRule="auto"/>
              <w:jc w:val="center"/>
            </w:pPr>
            <w:r>
              <w:rPr>
                <w:noProof/>
              </w:rPr>
              <w:drawing>
                <wp:inline distT="114300" distB="114300" distL="114300" distR="114300">
                  <wp:extent cx="1381125" cy="476250"/>
                  <wp:effectExtent l="0" t="0" r="0" b="0"/>
                  <wp:docPr id="26"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4"/>
                          <a:srcRect/>
                          <a:stretch>
                            <a:fillRect/>
                          </a:stretch>
                        </pic:blipFill>
                        <pic:spPr>
                          <a:xfrm>
                            <a:off x="0" y="0"/>
                            <a:ext cx="1381125" cy="476250"/>
                          </a:xfrm>
                          <a:prstGeom prst="rect">
                            <a:avLst/>
                          </a:prstGeom>
                          <a:ln/>
                        </pic:spPr>
                      </pic:pic>
                    </a:graphicData>
                  </a:graphic>
                </wp:inline>
              </w:drawing>
            </w:r>
          </w:p>
          <w:p w:rsidR="00A405A5" w:rsidRDefault="00A405A5">
            <w:pPr>
              <w:widowControl w:val="0"/>
              <w:spacing w:line="240" w:lineRule="auto"/>
              <w:jc w:val="center"/>
            </w:pPr>
          </w:p>
          <w:p w:rsidR="00A405A5" w:rsidRDefault="00DE7BB6">
            <w:pPr>
              <w:widowControl w:val="0"/>
              <w:spacing w:line="240" w:lineRule="auto"/>
              <w:jc w:val="center"/>
            </w:pPr>
            <w:r>
              <w:rPr>
                <w:noProof/>
              </w:rPr>
              <w:drawing>
                <wp:inline distT="114300" distB="114300" distL="114300" distR="114300">
                  <wp:extent cx="3286125" cy="2806700"/>
                  <wp:effectExtent l="0" t="0" r="0" b="0"/>
                  <wp:docPr id="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5"/>
                          <a:srcRect/>
                          <a:stretch>
                            <a:fillRect/>
                          </a:stretch>
                        </pic:blipFill>
                        <pic:spPr>
                          <a:xfrm>
                            <a:off x="0" y="0"/>
                            <a:ext cx="3286125" cy="2806700"/>
                          </a:xfrm>
                          <a:prstGeom prst="rect">
                            <a:avLst/>
                          </a:prstGeom>
                          <a:ln/>
                        </pic:spPr>
                      </pic:pic>
                    </a:graphicData>
                  </a:graphic>
                </wp:inline>
              </w:drawing>
            </w:r>
          </w:p>
          <w:p w:rsidR="00A405A5" w:rsidRDefault="00A405A5">
            <w:pPr>
              <w:widowControl w:val="0"/>
              <w:spacing w:line="240" w:lineRule="auto"/>
              <w:jc w:val="center"/>
            </w:pPr>
          </w:p>
          <w:p w:rsidR="00A405A5" w:rsidRDefault="00DE7BB6">
            <w:pPr>
              <w:widowControl w:val="0"/>
              <w:spacing w:line="240" w:lineRule="auto"/>
              <w:jc w:val="center"/>
            </w:pPr>
            <w:r>
              <w:rPr>
                <w:noProof/>
              </w:rPr>
              <w:drawing>
                <wp:inline distT="114300" distB="114300" distL="114300" distR="114300">
                  <wp:extent cx="3171825" cy="381000"/>
                  <wp:effectExtent l="0" t="0" r="0" b="0"/>
                  <wp:docPr id="23"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6"/>
                          <a:srcRect/>
                          <a:stretch>
                            <a:fillRect/>
                          </a:stretch>
                        </pic:blipFill>
                        <pic:spPr>
                          <a:xfrm>
                            <a:off x="0" y="0"/>
                            <a:ext cx="3171825" cy="381000"/>
                          </a:xfrm>
                          <a:prstGeom prst="rect">
                            <a:avLst/>
                          </a:prstGeom>
                          <a:ln/>
                        </pic:spPr>
                      </pic:pic>
                    </a:graphicData>
                  </a:graphic>
                </wp:inline>
              </w:drawing>
            </w:r>
          </w:p>
          <w:p w:rsidR="00A405A5" w:rsidRDefault="00A405A5">
            <w:pPr>
              <w:widowControl w:val="0"/>
              <w:spacing w:line="240" w:lineRule="auto"/>
              <w:jc w:val="center"/>
            </w:pPr>
          </w:p>
          <w:p w:rsidR="00A405A5" w:rsidRDefault="00A405A5">
            <w:pPr>
              <w:widowControl w:val="0"/>
              <w:spacing w:line="240" w:lineRule="auto"/>
              <w:jc w:val="center"/>
            </w:pPr>
          </w:p>
          <w:p w:rsidR="00A405A5" w:rsidRDefault="00DE7BB6">
            <w:pPr>
              <w:widowControl w:val="0"/>
              <w:spacing w:line="240" w:lineRule="auto"/>
              <w:jc w:val="center"/>
            </w:pPr>
            <w:r>
              <w:rPr>
                <w:noProof/>
              </w:rPr>
              <w:drawing>
                <wp:inline distT="114300" distB="114300" distL="114300" distR="114300">
                  <wp:extent cx="3171825" cy="438150"/>
                  <wp:effectExtent l="0" t="0" r="0" b="0"/>
                  <wp:docPr id="2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7"/>
                          <a:srcRect/>
                          <a:stretch>
                            <a:fillRect/>
                          </a:stretch>
                        </pic:blipFill>
                        <pic:spPr>
                          <a:xfrm>
                            <a:off x="0" y="0"/>
                            <a:ext cx="3171825" cy="438150"/>
                          </a:xfrm>
                          <a:prstGeom prst="rect">
                            <a:avLst/>
                          </a:prstGeom>
                          <a:ln/>
                        </pic:spPr>
                      </pic:pic>
                    </a:graphicData>
                  </a:graphic>
                </wp:inline>
              </w:drawing>
            </w:r>
          </w:p>
          <w:p w:rsidR="00A405A5" w:rsidRDefault="00A405A5">
            <w:pPr>
              <w:widowControl w:val="0"/>
              <w:spacing w:line="240" w:lineRule="auto"/>
              <w:jc w:val="center"/>
            </w:pPr>
          </w:p>
          <w:p w:rsidR="00A405A5" w:rsidRDefault="00DE7BB6">
            <w:pPr>
              <w:widowControl w:val="0"/>
              <w:spacing w:line="240" w:lineRule="auto"/>
              <w:jc w:val="center"/>
            </w:pPr>
            <w:r>
              <w:rPr>
                <w:noProof/>
              </w:rPr>
              <w:drawing>
                <wp:inline distT="114300" distB="114300" distL="114300" distR="114300">
                  <wp:extent cx="2924175" cy="609600"/>
                  <wp:effectExtent l="0" t="0" r="0" b="0"/>
                  <wp:docPr id="27"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8"/>
                          <a:srcRect/>
                          <a:stretch>
                            <a:fillRect/>
                          </a:stretch>
                        </pic:blipFill>
                        <pic:spPr>
                          <a:xfrm>
                            <a:off x="0" y="0"/>
                            <a:ext cx="2924175" cy="609600"/>
                          </a:xfrm>
                          <a:prstGeom prst="rect">
                            <a:avLst/>
                          </a:prstGeom>
                          <a:ln/>
                        </pic:spPr>
                      </pic:pic>
                    </a:graphicData>
                  </a:graphic>
                </wp:inline>
              </w:drawing>
            </w:r>
          </w:p>
          <w:p w:rsidR="00A405A5" w:rsidRDefault="00A405A5">
            <w:pPr>
              <w:widowControl w:val="0"/>
              <w:spacing w:line="240" w:lineRule="auto"/>
              <w:jc w:val="center"/>
            </w:pPr>
          </w:p>
          <w:p w:rsidR="00A405A5" w:rsidRDefault="00A405A5">
            <w:pPr>
              <w:widowControl w:val="0"/>
              <w:spacing w:line="240" w:lineRule="auto"/>
              <w:jc w:val="center"/>
            </w:pPr>
          </w:p>
          <w:p w:rsidR="00A405A5" w:rsidRDefault="00DE7BB6">
            <w:pPr>
              <w:widowControl w:val="0"/>
              <w:spacing w:line="240" w:lineRule="auto"/>
              <w:jc w:val="center"/>
            </w:pPr>
            <w:r>
              <w:rPr>
                <w:noProof/>
              </w:rPr>
              <w:drawing>
                <wp:inline distT="114300" distB="114300" distL="114300" distR="114300">
                  <wp:extent cx="1047750" cy="371475"/>
                  <wp:effectExtent l="0" t="0" r="0" b="0"/>
                  <wp:docPr id="25"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9"/>
                          <a:srcRect/>
                          <a:stretch>
                            <a:fillRect/>
                          </a:stretch>
                        </pic:blipFill>
                        <pic:spPr>
                          <a:xfrm>
                            <a:off x="0" y="0"/>
                            <a:ext cx="1047750" cy="371475"/>
                          </a:xfrm>
                          <a:prstGeom prst="rect">
                            <a:avLst/>
                          </a:prstGeom>
                          <a:ln/>
                        </pic:spPr>
                      </pic:pic>
                    </a:graphicData>
                  </a:graphic>
                </wp:inline>
              </w:drawing>
            </w:r>
          </w:p>
        </w:tc>
      </w:tr>
    </w:tbl>
    <w:p w:rsidR="00A405A5" w:rsidRDefault="00DE7BB6">
      <w:pPr>
        <w:pStyle w:val="Heading2"/>
        <w:contextualSpacing w:val="0"/>
      </w:pPr>
      <w:bookmarkStart w:id="3" w:name="h.6pdmaye1b45q" w:colFirst="0" w:colLast="0"/>
      <w:bookmarkEnd w:id="3"/>
      <w:r>
        <w:rPr>
          <w:sz w:val="36"/>
          <w:szCs w:val="36"/>
        </w:rPr>
        <w:lastRenderedPageBreak/>
        <w:t>Recertification</w:t>
      </w:r>
    </w:p>
    <w:p w:rsidR="00A405A5" w:rsidRDefault="00DE7BB6">
      <w:r>
        <w:t xml:space="preserve">If you have already completed the UC Laboratory Safety Fundamentals </w:t>
      </w:r>
      <w:proofErr w:type="spellStart"/>
      <w:r>
        <w:t>eCourse</w:t>
      </w:r>
      <w:proofErr w:type="spellEnd"/>
      <w:r>
        <w:t xml:space="preserve">, you are eligible to take the Laboratory Safety Refresher </w:t>
      </w:r>
      <w:proofErr w:type="spellStart"/>
      <w:r>
        <w:t>eCourse</w:t>
      </w:r>
      <w:proofErr w:type="spellEnd"/>
      <w:r>
        <w:t xml:space="preserve"> - or, if there is a class available, you may take an Instructor-Led Training.</w:t>
      </w:r>
    </w:p>
    <w:p w:rsidR="00A405A5" w:rsidRDefault="00A405A5"/>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A405A5">
        <w:tc>
          <w:tcPr>
            <w:tcW w:w="5400" w:type="dxa"/>
            <w:tcMar>
              <w:top w:w="100" w:type="dxa"/>
              <w:left w:w="100" w:type="dxa"/>
              <w:bottom w:w="100" w:type="dxa"/>
              <w:right w:w="100" w:type="dxa"/>
            </w:tcMar>
          </w:tcPr>
          <w:p w:rsidR="00A405A5" w:rsidRDefault="00DE7BB6">
            <w:pPr>
              <w:widowControl w:val="0"/>
              <w:spacing w:line="240" w:lineRule="auto"/>
            </w:pPr>
            <w:r>
              <w:t xml:space="preserve">This process </w:t>
            </w:r>
            <w:r>
              <w:t>requires a desktop or laptop computer. Mobile devices are not supported.</w:t>
            </w:r>
          </w:p>
          <w:p w:rsidR="00A405A5" w:rsidRDefault="00A405A5">
            <w:pPr>
              <w:widowControl w:val="0"/>
              <w:spacing w:line="240" w:lineRule="auto"/>
            </w:pPr>
          </w:p>
          <w:p w:rsidR="00A405A5" w:rsidRDefault="00DE7BB6">
            <w:pPr>
              <w:widowControl w:val="0"/>
              <w:numPr>
                <w:ilvl w:val="0"/>
                <w:numId w:val="2"/>
              </w:numPr>
              <w:spacing w:line="240" w:lineRule="auto"/>
              <w:ind w:hanging="360"/>
              <w:contextualSpacing/>
            </w:pPr>
            <w:r>
              <w:t xml:space="preserve">Go to </w:t>
            </w:r>
            <w:hyperlink r:id="rId20">
              <w:r>
                <w:rPr>
                  <w:color w:val="1155CC"/>
                  <w:u w:val="single"/>
                </w:rPr>
                <w:t>learningcenter.ucsc.edu</w:t>
              </w:r>
            </w:hyperlink>
            <w:r>
              <w:t xml:space="preserve"> in order to login to the UC Learning Center.</w:t>
            </w:r>
          </w:p>
          <w:p w:rsidR="00A405A5" w:rsidRDefault="00DE7BB6">
            <w:pPr>
              <w:widowControl w:val="0"/>
              <w:numPr>
                <w:ilvl w:val="0"/>
                <w:numId w:val="2"/>
              </w:numPr>
              <w:spacing w:line="240" w:lineRule="auto"/>
              <w:ind w:hanging="360"/>
              <w:contextualSpacing/>
            </w:pPr>
            <w:r>
              <w:t>Click the orange Login button.</w:t>
            </w:r>
          </w:p>
          <w:p w:rsidR="00A405A5" w:rsidRDefault="00DE7BB6">
            <w:pPr>
              <w:widowControl w:val="0"/>
              <w:numPr>
                <w:ilvl w:val="1"/>
                <w:numId w:val="2"/>
              </w:numPr>
              <w:spacing w:line="240" w:lineRule="auto"/>
              <w:ind w:hanging="360"/>
              <w:contextualSpacing/>
            </w:pPr>
            <w:r>
              <w:t>Employee accounts are automatically created with 5-7 business days of your start date.</w:t>
            </w:r>
          </w:p>
          <w:p w:rsidR="00A405A5" w:rsidRDefault="00DE7BB6">
            <w:pPr>
              <w:widowControl w:val="0"/>
              <w:numPr>
                <w:ilvl w:val="1"/>
                <w:numId w:val="2"/>
              </w:numPr>
              <w:spacing w:line="240" w:lineRule="auto"/>
              <w:ind w:hanging="360"/>
              <w:contextualSpacing/>
            </w:pPr>
            <w:r>
              <w:t>For instructions on how to request a student account, click the “</w:t>
            </w:r>
            <w:hyperlink r:id="rId21">
              <w:r>
                <w:rPr>
                  <w:color w:val="1155CC"/>
                  <w:u w:val="single"/>
                </w:rPr>
                <w:t>request form</w:t>
              </w:r>
            </w:hyperlink>
            <w:r>
              <w:t>” link in the lower-left corner of the webpage.</w:t>
            </w: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numPr>
                <w:ilvl w:val="0"/>
                <w:numId w:val="2"/>
              </w:numPr>
              <w:spacing w:line="240" w:lineRule="auto"/>
              <w:ind w:hanging="360"/>
              <w:contextualSpacing/>
            </w:pPr>
            <w:r>
              <w:t xml:space="preserve">Enter your </w:t>
            </w:r>
            <w:proofErr w:type="spellStart"/>
            <w:r>
              <w:t>CruzID</w:t>
            </w:r>
            <w:proofErr w:type="spellEnd"/>
            <w:r>
              <w:t xml:space="preserve"> Gold username and password.</w:t>
            </w: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numPr>
                <w:ilvl w:val="0"/>
                <w:numId w:val="2"/>
              </w:numPr>
              <w:spacing w:line="240" w:lineRule="auto"/>
              <w:ind w:hanging="360"/>
              <w:contextualSpacing/>
            </w:pPr>
            <w:r>
              <w:t>Click the “Login” button.</w:t>
            </w: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numPr>
                <w:ilvl w:val="0"/>
                <w:numId w:val="2"/>
              </w:numPr>
              <w:spacing w:line="240" w:lineRule="auto"/>
              <w:ind w:hanging="360"/>
              <w:contextualSpacing/>
            </w:pPr>
            <w:r>
              <w:t>In the Activity Search field, type in “laboratory s</w:t>
            </w:r>
            <w:r>
              <w:t>afety for research” and click the magnifying glass.</w:t>
            </w:r>
          </w:p>
          <w:p w:rsidR="00A405A5" w:rsidRDefault="00DE7BB6">
            <w:pPr>
              <w:widowControl w:val="0"/>
              <w:numPr>
                <w:ilvl w:val="1"/>
                <w:numId w:val="2"/>
              </w:numPr>
              <w:spacing w:line="240" w:lineRule="auto"/>
              <w:ind w:hanging="360"/>
              <w:contextualSpacing/>
            </w:pPr>
            <w:r>
              <w:t>If you cannot see the Activity Search field, try maximizing your browser window. The field will be hidden if the browser window isn’t large enough.</w:t>
            </w:r>
          </w:p>
          <w:p w:rsidR="00A405A5" w:rsidRDefault="00A405A5">
            <w:pPr>
              <w:widowControl w:val="0"/>
              <w:spacing w:line="240" w:lineRule="auto"/>
            </w:pPr>
          </w:p>
          <w:p w:rsidR="00A405A5" w:rsidRDefault="00DE7BB6">
            <w:pPr>
              <w:widowControl w:val="0"/>
              <w:numPr>
                <w:ilvl w:val="0"/>
                <w:numId w:val="2"/>
              </w:numPr>
              <w:spacing w:line="240" w:lineRule="auto"/>
              <w:ind w:hanging="360"/>
              <w:contextualSpacing/>
            </w:pPr>
            <w:r>
              <w:t>Click the blue “Register” button.</w:t>
            </w:r>
          </w:p>
          <w:p w:rsidR="00A405A5" w:rsidRDefault="00A405A5">
            <w:pPr>
              <w:widowControl w:val="0"/>
              <w:spacing w:line="240" w:lineRule="auto"/>
            </w:pPr>
          </w:p>
          <w:p w:rsidR="00A405A5" w:rsidRDefault="00A405A5">
            <w:pPr>
              <w:widowControl w:val="0"/>
              <w:spacing w:line="240" w:lineRule="auto"/>
              <w:ind w:left="720"/>
            </w:pPr>
          </w:p>
          <w:p w:rsidR="00A405A5" w:rsidRDefault="00A405A5">
            <w:pPr>
              <w:widowControl w:val="0"/>
              <w:spacing w:line="240" w:lineRule="auto"/>
              <w:ind w:left="720"/>
            </w:pPr>
          </w:p>
          <w:p w:rsidR="00A405A5" w:rsidRDefault="00A405A5">
            <w:pPr>
              <w:widowControl w:val="0"/>
              <w:spacing w:line="240" w:lineRule="auto"/>
              <w:ind w:left="720"/>
            </w:pPr>
          </w:p>
          <w:p w:rsidR="00A405A5" w:rsidRDefault="00A405A5">
            <w:pPr>
              <w:widowControl w:val="0"/>
              <w:spacing w:line="240" w:lineRule="auto"/>
              <w:ind w:left="720"/>
            </w:pPr>
          </w:p>
          <w:p w:rsidR="00A405A5" w:rsidRDefault="00A405A5">
            <w:pPr>
              <w:widowControl w:val="0"/>
              <w:spacing w:line="240" w:lineRule="auto"/>
              <w:ind w:left="720"/>
            </w:pPr>
          </w:p>
          <w:p w:rsidR="00A405A5" w:rsidRDefault="00A405A5">
            <w:pPr>
              <w:widowControl w:val="0"/>
              <w:spacing w:line="240" w:lineRule="auto"/>
              <w:ind w:left="720"/>
            </w:pPr>
          </w:p>
          <w:p w:rsidR="00A405A5" w:rsidRDefault="00A405A5">
            <w:pPr>
              <w:widowControl w:val="0"/>
              <w:spacing w:line="240" w:lineRule="auto"/>
              <w:ind w:left="720"/>
            </w:pPr>
          </w:p>
          <w:p w:rsidR="00A405A5" w:rsidRDefault="00A405A5">
            <w:pPr>
              <w:widowControl w:val="0"/>
              <w:spacing w:line="240" w:lineRule="auto"/>
              <w:ind w:left="720"/>
            </w:pPr>
          </w:p>
          <w:p w:rsidR="00A405A5" w:rsidRDefault="00A405A5">
            <w:pPr>
              <w:widowControl w:val="0"/>
              <w:spacing w:line="240" w:lineRule="auto"/>
              <w:ind w:left="720"/>
            </w:pPr>
          </w:p>
          <w:p w:rsidR="00A405A5" w:rsidRDefault="00A405A5">
            <w:pPr>
              <w:widowControl w:val="0"/>
              <w:spacing w:line="240" w:lineRule="auto"/>
              <w:ind w:left="720"/>
            </w:pPr>
          </w:p>
          <w:p w:rsidR="00A405A5" w:rsidRDefault="00A405A5">
            <w:pPr>
              <w:widowControl w:val="0"/>
              <w:spacing w:line="240" w:lineRule="auto"/>
              <w:ind w:left="720"/>
            </w:pPr>
          </w:p>
          <w:p w:rsidR="00A405A5" w:rsidRDefault="00A405A5">
            <w:pPr>
              <w:widowControl w:val="0"/>
              <w:spacing w:line="240" w:lineRule="auto"/>
              <w:ind w:left="720"/>
            </w:pPr>
          </w:p>
          <w:p w:rsidR="00A405A5" w:rsidRDefault="00DE7BB6">
            <w:pPr>
              <w:widowControl w:val="0"/>
              <w:spacing w:line="240" w:lineRule="auto"/>
              <w:ind w:left="720"/>
            </w:pPr>
            <w:r>
              <w:t>Decide whether you would like to recertify via:</w:t>
            </w:r>
          </w:p>
          <w:p w:rsidR="00A405A5" w:rsidRDefault="00DE7BB6">
            <w:pPr>
              <w:widowControl w:val="0"/>
              <w:numPr>
                <w:ilvl w:val="0"/>
                <w:numId w:val="1"/>
              </w:numPr>
              <w:spacing w:line="240" w:lineRule="auto"/>
              <w:ind w:hanging="360"/>
              <w:contextualSpacing/>
            </w:pPr>
            <w:r>
              <w:rPr>
                <w:rFonts w:ascii="Nova Mono" w:eastAsia="Nova Mono" w:hAnsi="Nova Mono" w:cs="Nova Mono"/>
              </w:rPr>
              <w:t xml:space="preserve">UC Laboratory Safety Fundamentals </w:t>
            </w:r>
            <w:proofErr w:type="spellStart"/>
            <w:r>
              <w:rPr>
                <w:rFonts w:ascii="Nova Mono" w:eastAsia="Nova Mono" w:hAnsi="Nova Mono" w:cs="Nova Mono"/>
              </w:rPr>
              <w:t>eCourse</w:t>
            </w:r>
            <w:proofErr w:type="spellEnd"/>
            <w:r>
              <w:rPr>
                <w:rFonts w:ascii="Nova Mono" w:eastAsia="Nova Mono" w:hAnsi="Nova Mono" w:cs="Nova Mono"/>
              </w:rPr>
              <w:t xml:space="preserve"> (≈2.5 hours)</w:t>
            </w:r>
          </w:p>
          <w:p w:rsidR="00A405A5" w:rsidRDefault="00DE7BB6">
            <w:pPr>
              <w:widowControl w:val="0"/>
              <w:numPr>
                <w:ilvl w:val="0"/>
                <w:numId w:val="1"/>
              </w:numPr>
              <w:spacing w:line="240" w:lineRule="auto"/>
              <w:ind w:hanging="360"/>
              <w:contextualSpacing/>
            </w:pPr>
            <w:r>
              <w:rPr>
                <w:rFonts w:ascii="Nova Mono" w:eastAsia="Nova Mono" w:hAnsi="Nova Mono" w:cs="Nova Mono"/>
              </w:rPr>
              <w:t xml:space="preserve">Laboratory Safety Refresher </w:t>
            </w:r>
            <w:proofErr w:type="spellStart"/>
            <w:r>
              <w:rPr>
                <w:rFonts w:ascii="Nova Mono" w:eastAsia="Nova Mono" w:hAnsi="Nova Mono" w:cs="Nova Mono"/>
              </w:rPr>
              <w:t>eCourse</w:t>
            </w:r>
            <w:proofErr w:type="spellEnd"/>
            <w:r>
              <w:rPr>
                <w:rFonts w:ascii="Nova Mono" w:eastAsia="Nova Mono" w:hAnsi="Nova Mono" w:cs="Nova Mono"/>
              </w:rPr>
              <w:t xml:space="preserve"> (≈30 minutes)</w:t>
            </w:r>
          </w:p>
          <w:p w:rsidR="00A405A5" w:rsidRDefault="00DE7BB6">
            <w:pPr>
              <w:widowControl w:val="0"/>
              <w:numPr>
                <w:ilvl w:val="0"/>
                <w:numId w:val="1"/>
              </w:numPr>
              <w:spacing w:line="240" w:lineRule="auto"/>
              <w:ind w:hanging="360"/>
              <w:contextualSpacing/>
            </w:pPr>
            <w:r>
              <w:t>Lab Safety - Refresher Instructor-Led Training (ILT) Course. If there is no ILT Course currently schedu</w:t>
            </w:r>
            <w:r>
              <w:t>led, the selection will be greyed-out and will say “Registration blocked”.</w:t>
            </w: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numPr>
                <w:ilvl w:val="0"/>
                <w:numId w:val="2"/>
              </w:numPr>
              <w:spacing w:line="240" w:lineRule="auto"/>
              <w:ind w:hanging="360"/>
              <w:contextualSpacing/>
            </w:pPr>
            <w:r>
              <w:t>Click on the white space within the box of the activity you want to select:</w:t>
            </w:r>
          </w:p>
          <w:p w:rsidR="00A405A5" w:rsidRDefault="00DE7BB6">
            <w:pPr>
              <w:widowControl w:val="0"/>
              <w:numPr>
                <w:ilvl w:val="1"/>
                <w:numId w:val="2"/>
              </w:numPr>
              <w:spacing w:line="240" w:lineRule="auto"/>
              <w:ind w:hanging="360"/>
              <w:contextualSpacing/>
            </w:pPr>
            <w:r>
              <w:t>After you click the white space within the box, a green outline will appear:</w:t>
            </w:r>
          </w:p>
          <w:p w:rsidR="00A405A5" w:rsidRDefault="00DE7BB6">
            <w:pPr>
              <w:widowControl w:val="0"/>
              <w:numPr>
                <w:ilvl w:val="2"/>
                <w:numId w:val="2"/>
              </w:numPr>
              <w:spacing w:line="240" w:lineRule="auto"/>
              <w:ind w:hanging="360"/>
              <w:contextualSpacing/>
            </w:pPr>
            <w:r>
              <w:rPr>
                <w:noProof/>
              </w:rPr>
              <w:drawing>
                <wp:inline distT="114300" distB="114300" distL="114300" distR="114300">
                  <wp:extent cx="1682127" cy="1252538"/>
                  <wp:effectExtent l="0" t="0" r="0" b="0"/>
                  <wp:docPr id="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2"/>
                          <a:srcRect/>
                          <a:stretch>
                            <a:fillRect/>
                          </a:stretch>
                        </pic:blipFill>
                        <pic:spPr>
                          <a:xfrm>
                            <a:off x="0" y="0"/>
                            <a:ext cx="1682127" cy="1252538"/>
                          </a:xfrm>
                          <a:prstGeom prst="rect">
                            <a:avLst/>
                          </a:prstGeom>
                          <a:ln/>
                        </pic:spPr>
                      </pic:pic>
                    </a:graphicData>
                  </a:graphic>
                </wp:inline>
              </w:drawing>
            </w: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numPr>
                <w:ilvl w:val="0"/>
                <w:numId w:val="2"/>
              </w:numPr>
              <w:spacing w:line="240" w:lineRule="auto"/>
              <w:ind w:hanging="360"/>
              <w:contextualSpacing/>
            </w:pPr>
            <w:r>
              <w:t>Click the blue “Next” button.</w:t>
            </w: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numPr>
                <w:ilvl w:val="0"/>
                <w:numId w:val="2"/>
              </w:numPr>
              <w:spacing w:line="240" w:lineRule="auto"/>
              <w:ind w:hanging="360"/>
              <w:contextualSpacing/>
            </w:pPr>
            <w:r>
              <w:t>Click the blue “Submit” button.</w:t>
            </w: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numPr>
                <w:ilvl w:val="1"/>
                <w:numId w:val="2"/>
              </w:numPr>
              <w:spacing w:line="240" w:lineRule="auto"/>
              <w:ind w:hanging="360"/>
              <w:contextualSpacing/>
            </w:pPr>
            <w:r>
              <w:t xml:space="preserve">On the resulting screen, by the name of the course, you will see a green flag that says </w:t>
            </w:r>
            <w:proofErr w:type="spellStart"/>
            <w:proofErr w:type="gramStart"/>
            <w:r>
              <w:t>your</w:t>
            </w:r>
            <w:proofErr w:type="spellEnd"/>
            <w:r>
              <w:t xml:space="preserve"> are</w:t>
            </w:r>
            <w:proofErr w:type="gramEnd"/>
            <w:r>
              <w:t xml:space="preserve"> “Registered”.</w:t>
            </w: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numPr>
                <w:ilvl w:val="0"/>
                <w:numId w:val="2"/>
              </w:numPr>
              <w:spacing w:line="240" w:lineRule="auto"/>
              <w:ind w:hanging="360"/>
              <w:contextualSpacing/>
            </w:pPr>
            <w:r>
              <w:t>Click the green “Start” button to begin the activity.</w:t>
            </w:r>
          </w:p>
          <w:p w:rsidR="00A405A5" w:rsidRDefault="00A405A5">
            <w:pPr>
              <w:widowControl w:val="0"/>
              <w:spacing w:line="240" w:lineRule="auto"/>
            </w:pPr>
          </w:p>
          <w:p w:rsidR="00A405A5" w:rsidRDefault="00A405A5">
            <w:pPr>
              <w:widowControl w:val="0"/>
              <w:spacing w:line="240" w:lineRule="auto"/>
            </w:pPr>
          </w:p>
          <w:p w:rsidR="00A405A5" w:rsidRDefault="00DE7BB6">
            <w:pPr>
              <w:widowControl w:val="0"/>
              <w:spacing w:line="240" w:lineRule="auto"/>
            </w:pPr>
            <w:r>
              <w:rPr>
                <w:i/>
              </w:rPr>
              <w:t>This is the end of the Recertification instructions.</w:t>
            </w:r>
          </w:p>
        </w:tc>
        <w:tc>
          <w:tcPr>
            <w:tcW w:w="5400" w:type="dxa"/>
            <w:tcMar>
              <w:top w:w="100" w:type="dxa"/>
              <w:left w:w="100" w:type="dxa"/>
              <w:bottom w:w="100" w:type="dxa"/>
              <w:right w:w="100" w:type="dxa"/>
            </w:tcMar>
          </w:tcPr>
          <w:p w:rsidR="00A405A5" w:rsidRDefault="00DE7BB6">
            <w:pPr>
              <w:widowControl w:val="0"/>
              <w:spacing w:line="240" w:lineRule="auto"/>
              <w:jc w:val="center"/>
            </w:pPr>
            <w:r>
              <w:rPr>
                <w:noProof/>
              </w:rPr>
              <w:drawing>
                <wp:inline distT="114300" distB="114300" distL="114300" distR="114300">
                  <wp:extent cx="2019300" cy="1295400"/>
                  <wp:effectExtent l="0" t="0" r="0" b="0"/>
                  <wp:docPr id="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l="11447" t="20574" r="17171" b="14354"/>
                          <a:stretch>
                            <a:fillRect/>
                          </a:stretch>
                        </pic:blipFill>
                        <pic:spPr>
                          <a:xfrm>
                            <a:off x="0" y="0"/>
                            <a:ext cx="2019300" cy="1295400"/>
                          </a:xfrm>
                          <a:prstGeom prst="rect">
                            <a:avLst/>
                          </a:prstGeom>
                          <a:ln/>
                        </pic:spPr>
                      </pic:pic>
                    </a:graphicData>
                  </a:graphic>
                </wp:inline>
              </w:drawing>
            </w:r>
          </w:p>
          <w:p w:rsidR="00A405A5" w:rsidRDefault="00A405A5">
            <w:pPr>
              <w:widowControl w:val="0"/>
              <w:spacing w:line="240" w:lineRule="auto"/>
              <w:jc w:val="center"/>
            </w:pPr>
          </w:p>
          <w:p w:rsidR="00A405A5" w:rsidRDefault="00DE7BB6">
            <w:pPr>
              <w:widowControl w:val="0"/>
              <w:spacing w:line="240" w:lineRule="auto"/>
              <w:jc w:val="center"/>
            </w:pPr>
            <w:r>
              <w:rPr>
                <w:noProof/>
              </w:rPr>
              <w:drawing>
                <wp:inline distT="114300" distB="114300" distL="114300" distR="114300">
                  <wp:extent cx="2443163" cy="2451389"/>
                  <wp:effectExtent l="0" t="0" r="0" b="0"/>
                  <wp:docPr id="22"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2"/>
                          <a:srcRect b="24747"/>
                          <a:stretch>
                            <a:fillRect/>
                          </a:stretch>
                        </pic:blipFill>
                        <pic:spPr>
                          <a:xfrm>
                            <a:off x="0" y="0"/>
                            <a:ext cx="2443163" cy="2451389"/>
                          </a:xfrm>
                          <a:prstGeom prst="rect">
                            <a:avLst/>
                          </a:prstGeom>
                          <a:ln/>
                        </pic:spPr>
                      </pic:pic>
                    </a:graphicData>
                  </a:graphic>
                </wp:inline>
              </w:drawing>
            </w:r>
          </w:p>
          <w:p w:rsidR="00A405A5" w:rsidRDefault="00A405A5">
            <w:pPr>
              <w:widowControl w:val="0"/>
              <w:spacing w:line="240" w:lineRule="auto"/>
              <w:jc w:val="center"/>
            </w:pPr>
          </w:p>
          <w:p w:rsidR="00A405A5" w:rsidRDefault="00DE7BB6">
            <w:pPr>
              <w:widowControl w:val="0"/>
              <w:spacing w:line="240" w:lineRule="auto"/>
              <w:jc w:val="center"/>
            </w:pPr>
            <w:r>
              <w:rPr>
                <w:noProof/>
              </w:rPr>
              <w:drawing>
                <wp:inline distT="114300" distB="114300" distL="114300" distR="114300">
                  <wp:extent cx="2952750" cy="771525"/>
                  <wp:effectExtent l="0" t="0" r="0" b="0"/>
                  <wp:docPr id="1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3"/>
                          <a:srcRect/>
                          <a:stretch>
                            <a:fillRect/>
                          </a:stretch>
                        </pic:blipFill>
                        <pic:spPr>
                          <a:xfrm>
                            <a:off x="0" y="0"/>
                            <a:ext cx="2952750" cy="771525"/>
                          </a:xfrm>
                          <a:prstGeom prst="rect">
                            <a:avLst/>
                          </a:prstGeom>
                          <a:ln/>
                        </pic:spPr>
                      </pic:pic>
                    </a:graphicData>
                  </a:graphic>
                </wp:inline>
              </w:drawing>
            </w:r>
          </w:p>
          <w:p w:rsidR="00A405A5" w:rsidRDefault="00A405A5">
            <w:pPr>
              <w:widowControl w:val="0"/>
              <w:spacing w:line="240" w:lineRule="auto"/>
              <w:jc w:val="center"/>
            </w:pPr>
          </w:p>
          <w:p w:rsidR="00A405A5" w:rsidRDefault="00A405A5">
            <w:pPr>
              <w:widowControl w:val="0"/>
              <w:spacing w:line="240" w:lineRule="auto"/>
              <w:jc w:val="center"/>
            </w:pPr>
          </w:p>
          <w:p w:rsidR="00A405A5" w:rsidRDefault="00DE7BB6">
            <w:pPr>
              <w:widowControl w:val="0"/>
              <w:spacing w:line="240" w:lineRule="auto"/>
              <w:jc w:val="center"/>
            </w:pPr>
            <w:r>
              <w:rPr>
                <w:noProof/>
              </w:rPr>
              <w:drawing>
                <wp:inline distT="114300" distB="114300" distL="114300" distR="114300">
                  <wp:extent cx="1381125" cy="476250"/>
                  <wp:effectExtent l="0" t="0" r="0" b="0"/>
                  <wp:docPr id="15"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4"/>
                          <a:srcRect/>
                          <a:stretch>
                            <a:fillRect/>
                          </a:stretch>
                        </pic:blipFill>
                        <pic:spPr>
                          <a:xfrm>
                            <a:off x="0" y="0"/>
                            <a:ext cx="1381125" cy="476250"/>
                          </a:xfrm>
                          <a:prstGeom prst="rect">
                            <a:avLst/>
                          </a:prstGeom>
                          <a:ln/>
                        </pic:spPr>
                      </pic:pic>
                    </a:graphicData>
                  </a:graphic>
                </wp:inline>
              </w:drawing>
            </w:r>
          </w:p>
          <w:p w:rsidR="00A405A5" w:rsidRDefault="00A405A5">
            <w:pPr>
              <w:widowControl w:val="0"/>
              <w:spacing w:line="240" w:lineRule="auto"/>
              <w:jc w:val="center"/>
            </w:pPr>
          </w:p>
          <w:p w:rsidR="00A405A5" w:rsidRDefault="00A405A5">
            <w:pPr>
              <w:widowControl w:val="0"/>
              <w:spacing w:line="240" w:lineRule="auto"/>
              <w:jc w:val="center"/>
            </w:pPr>
          </w:p>
          <w:p w:rsidR="00A405A5" w:rsidRDefault="00A405A5">
            <w:pPr>
              <w:widowControl w:val="0"/>
              <w:spacing w:line="240" w:lineRule="auto"/>
              <w:jc w:val="center"/>
            </w:pPr>
          </w:p>
          <w:p w:rsidR="00A405A5" w:rsidRDefault="00A405A5">
            <w:pPr>
              <w:widowControl w:val="0"/>
              <w:spacing w:line="240" w:lineRule="auto"/>
              <w:jc w:val="center"/>
            </w:pPr>
          </w:p>
          <w:p w:rsidR="00A405A5" w:rsidRDefault="00A405A5">
            <w:pPr>
              <w:widowControl w:val="0"/>
              <w:spacing w:line="240" w:lineRule="auto"/>
              <w:jc w:val="center"/>
            </w:pPr>
          </w:p>
          <w:p w:rsidR="00A405A5" w:rsidRDefault="00A405A5">
            <w:pPr>
              <w:widowControl w:val="0"/>
              <w:spacing w:line="240" w:lineRule="auto"/>
              <w:jc w:val="center"/>
            </w:pPr>
          </w:p>
          <w:p w:rsidR="00A405A5" w:rsidRDefault="00A405A5">
            <w:pPr>
              <w:widowControl w:val="0"/>
              <w:spacing w:line="240" w:lineRule="auto"/>
              <w:jc w:val="center"/>
            </w:pPr>
          </w:p>
          <w:p w:rsidR="00A405A5" w:rsidRDefault="00A405A5">
            <w:pPr>
              <w:widowControl w:val="0"/>
              <w:spacing w:line="240" w:lineRule="auto"/>
              <w:jc w:val="center"/>
            </w:pPr>
          </w:p>
          <w:p w:rsidR="00A405A5" w:rsidRDefault="00A405A5">
            <w:pPr>
              <w:widowControl w:val="0"/>
              <w:spacing w:line="240" w:lineRule="auto"/>
              <w:jc w:val="center"/>
            </w:pPr>
          </w:p>
          <w:p w:rsidR="00A405A5" w:rsidRDefault="00A405A5">
            <w:pPr>
              <w:widowControl w:val="0"/>
              <w:spacing w:line="240" w:lineRule="auto"/>
              <w:jc w:val="center"/>
            </w:pPr>
          </w:p>
          <w:p w:rsidR="00A405A5" w:rsidRDefault="00A405A5">
            <w:pPr>
              <w:widowControl w:val="0"/>
              <w:spacing w:line="240" w:lineRule="auto"/>
              <w:jc w:val="center"/>
            </w:pPr>
          </w:p>
          <w:p w:rsidR="00A405A5" w:rsidRDefault="00A405A5">
            <w:pPr>
              <w:widowControl w:val="0"/>
              <w:spacing w:line="240" w:lineRule="auto"/>
              <w:jc w:val="center"/>
            </w:pPr>
          </w:p>
          <w:p w:rsidR="00A405A5" w:rsidRDefault="00DE7BB6">
            <w:pPr>
              <w:widowControl w:val="0"/>
              <w:spacing w:line="240" w:lineRule="auto"/>
            </w:pPr>
            <w:r>
              <w:rPr>
                <w:noProof/>
              </w:rPr>
              <w:drawing>
                <wp:inline distT="114300" distB="114300" distL="114300" distR="114300">
                  <wp:extent cx="3286125" cy="812800"/>
                  <wp:effectExtent l="0" t="0" r="0" b="0"/>
                  <wp:docPr id="2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3"/>
                          <a:srcRect/>
                          <a:stretch>
                            <a:fillRect/>
                          </a:stretch>
                        </pic:blipFill>
                        <pic:spPr>
                          <a:xfrm>
                            <a:off x="0" y="0"/>
                            <a:ext cx="3286125" cy="812800"/>
                          </a:xfrm>
                          <a:prstGeom prst="rect">
                            <a:avLst/>
                          </a:prstGeom>
                          <a:ln/>
                        </pic:spPr>
                      </pic:pic>
                    </a:graphicData>
                  </a:graphic>
                </wp:inline>
              </w:drawing>
            </w:r>
          </w:p>
          <w:p w:rsidR="00A405A5" w:rsidRDefault="00DE7BB6">
            <w:pPr>
              <w:widowControl w:val="0"/>
              <w:spacing w:line="240" w:lineRule="auto"/>
              <w:jc w:val="center"/>
            </w:pPr>
            <w:r>
              <w:rPr>
                <w:i/>
              </w:rPr>
              <w:t>(Image offered for visual reference only,</w:t>
            </w:r>
          </w:p>
          <w:p w:rsidR="00A405A5" w:rsidRDefault="00DE7BB6">
            <w:pPr>
              <w:widowControl w:val="0"/>
              <w:spacing w:line="240" w:lineRule="auto"/>
              <w:jc w:val="center"/>
            </w:pPr>
            <w:proofErr w:type="gramStart"/>
            <w:r>
              <w:rPr>
                <w:i/>
              </w:rPr>
              <w:t>not</w:t>
            </w:r>
            <w:proofErr w:type="gramEnd"/>
            <w:r>
              <w:rPr>
                <w:i/>
              </w:rPr>
              <w:t xml:space="preserve"> for legibility.)</w:t>
            </w:r>
          </w:p>
          <w:p w:rsidR="00A405A5" w:rsidRDefault="00A405A5">
            <w:pPr>
              <w:widowControl w:val="0"/>
              <w:spacing w:line="240" w:lineRule="auto"/>
              <w:jc w:val="center"/>
            </w:pPr>
          </w:p>
          <w:p w:rsidR="00A405A5" w:rsidRDefault="00A405A5">
            <w:pPr>
              <w:widowControl w:val="0"/>
              <w:spacing w:line="240" w:lineRule="auto"/>
              <w:jc w:val="center"/>
            </w:pPr>
          </w:p>
          <w:p w:rsidR="00A405A5" w:rsidRDefault="00DE7BB6">
            <w:pPr>
              <w:widowControl w:val="0"/>
              <w:spacing w:line="240" w:lineRule="auto"/>
              <w:jc w:val="center"/>
            </w:pPr>
            <w:r>
              <w:rPr>
                <w:noProof/>
              </w:rPr>
              <w:drawing>
                <wp:inline distT="114300" distB="114300" distL="114300" distR="114300">
                  <wp:extent cx="1838325" cy="514350"/>
                  <wp:effectExtent l="0" t="0" r="0" b="0"/>
                  <wp:docPr id="10"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4"/>
                          <a:srcRect/>
                          <a:stretch>
                            <a:fillRect/>
                          </a:stretch>
                        </pic:blipFill>
                        <pic:spPr>
                          <a:xfrm>
                            <a:off x="0" y="0"/>
                            <a:ext cx="1838325" cy="514350"/>
                          </a:xfrm>
                          <a:prstGeom prst="rect">
                            <a:avLst/>
                          </a:prstGeom>
                          <a:ln/>
                        </pic:spPr>
                      </pic:pic>
                    </a:graphicData>
                  </a:graphic>
                </wp:inline>
              </w:drawing>
            </w:r>
          </w:p>
          <w:p w:rsidR="00A405A5" w:rsidRDefault="00A405A5">
            <w:pPr>
              <w:widowControl w:val="0"/>
              <w:spacing w:line="240" w:lineRule="auto"/>
              <w:jc w:val="center"/>
            </w:pPr>
          </w:p>
          <w:p w:rsidR="00A405A5" w:rsidRDefault="00A405A5">
            <w:pPr>
              <w:widowControl w:val="0"/>
              <w:spacing w:line="240" w:lineRule="auto"/>
              <w:jc w:val="center"/>
            </w:pPr>
          </w:p>
          <w:p w:rsidR="00A405A5" w:rsidRDefault="00DE7BB6">
            <w:pPr>
              <w:widowControl w:val="0"/>
              <w:spacing w:line="240" w:lineRule="auto"/>
              <w:jc w:val="center"/>
            </w:pPr>
            <w:r>
              <w:rPr>
                <w:noProof/>
              </w:rPr>
              <w:drawing>
                <wp:inline distT="114300" distB="114300" distL="114300" distR="114300">
                  <wp:extent cx="3105150" cy="2257425"/>
                  <wp:effectExtent l="0" t="0" r="0" b="0"/>
                  <wp:docPr id="1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5"/>
                          <a:srcRect/>
                          <a:stretch>
                            <a:fillRect/>
                          </a:stretch>
                        </pic:blipFill>
                        <pic:spPr>
                          <a:xfrm>
                            <a:off x="0" y="0"/>
                            <a:ext cx="3105150" cy="2257425"/>
                          </a:xfrm>
                          <a:prstGeom prst="rect">
                            <a:avLst/>
                          </a:prstGeom>
                          <a:ln/>
                        </pic:spPr>
                      </pic:pic>
                    </a:graphicData>
                  </a:graphic>
                </wp:inline>
              </w:drawing>
            </w:r>
          </w:p>
          <w:p w:rsidR="00A405A5" w:rsidRDefault="00A405A5">
            <w:pPr>
              <w:widowControl w:val="0"/>
              <w:spacing w:line="240" w:lineRule="auto"/>
              <w:jc w:val="center"/>
            </w:pPr>
          </w:p>
          <w:p w:rsidR="00A405A5" w:rsidRDefault="00DE7BB6">
            <w:pPr>
              <w:widowControl w:val="0"/>
              <w:spacing w:line="240" w:lineRule="auto"/>
              <w:jc w:val="center"/>
            </w:pPr>
            <w:r>
              <w:rPr>
                <w:noProof/>
              </w:rPr>
              <w:drawing>
                <wp:inline distT="114300" distB="114300" distL="114300" distR="114300">
                  <wp:extent cx="3171825" cy="381000"/>
                  <wp:effectExtent l="0" t="0" r="0" b="0"/>
                  <wp:docPr id="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3171825" cy="381000"/>
                          </a:xfrm>
                          <a:prstGeom prst="rect">
                            <a:avLst/>
                          </a:prstGeom>
                          <a:ln/>
                        </pic:spPr>
                      </pic:pic>
                    </a:graphicData>
                  </a:graphic>
                </wp:inline>
              </w:drawing>
            </w:r>
          </w:p>
          <w:p w:rsidR="00A405A5" w:rsidRDefault="00A405A5">
            <w:pPr>
              <w:widowControl w:val="0"/>
              <w:spacing w:line="240" w:lineRule="auto"/>
              <w:jc w:val="center"/>
            </w:pPr>
          </w:p>
          <w:p w:rsidR="00A405A5" w:rsidRDefault="00A405A5">
            <w:pPr>
              <w:widowControl w:val="0"/>
              <w:spacing w:line="240" w:lineRule="auto"/>
              <w:jc w:val="center"/>
            </w:pPr>
          </w:p>
          <w:p w:rsidR="00A405A5" w:rsidRDefault="00DE7BB6">
            <w:pPr>
              <w:widowControl w:val="0"/>
              <w:spacing w:line="240" w:lineRule="auto"/>
              <w:jc w:val="center"/>
            </w:pPr>
            <w:r>
              <w:rPr>
                <w:noProof/>
              </w:rPr>
              <w:drawing>
                <wp:inline distT="114300" distB="114300" distL="114300" distR="114300">
                  <wp:extent cx="3171825" cy="438150"/>
                  <wp:effectExtent l="0" t="0" r="0" b="0"/>
                  <wp:docPr id="12"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7"/>
                          <a:srcRect/>
                          <a:stretch>
                            <a:fillRect/>
                          </a:stretch>
                        </pic:blipFill>
                        <pic:spPr>
                          <a:xfrm>
                            <a:off x="0" y="0"/>
                            <a:ext cx="3171825" cy="438150"/>
                          </a:xfrm>
                          <a:prstGeom prst="rect">
                            <a:avLst/>
                          </a:prstGeom>
                          <a:ln/>
                        </pic:spPr>
                      </pic:pic>
                    </a:graphicData>
                  </a:graphic>
                </wp:inline>
              </w:drawing>
            </w:r>
          </w:p>
          <w:p w:rsidR="00A405A5" w:rsidRDefault="00A405A5">
            <w:pPr>
              <w:widowControl w:val="0"/>
              <w:spacing w:line="240" w:lineRule="auto"/>
              <w:jc w:val="center"/>
            </w:pPr>
          </w:p>
          <w:p w:rsidR="00A405A5" w:rsidRDefault="00A405A5">
            <w:pPr>
              <w:widowControl w:val="0"/>
              <w:spacing w:line="240" w:lineRule="auto"/>
              <w:jc w:val="center"/>
            </w:pPr>
          </w:p>
          <w:p w:rsidR="00A405A5" w:rsidRDefault="00DE7BB6">
            <w:pPr>
              <w:widowControl w:val="0"/>
              <w:spacing w:line="240" w:lineRule="auto"/>
              <w:jc w:val="center"/>
            </w:pPr>
            <w:r>
              <w:rPr>
                <w:noProof/>
              </w:rPr>
              <w:drawing>
                <wp:inline distT="114300" distB="114300" distL="114300" distR="114300">
                  <wp:extent cx="2409825" cy="523875"/>
                  <wp:effectExtent l="0" t="0" r="0" b="0"/>
                  <wp:docPr id="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6"/>
                          <a:srcRect/>
                          <a:stretch>
                            <a:fillRect/>
                          </a:stretch>
                        </pic:blipFill>
                        <pic:spPr>
                          <a:xfrm>
                            <a:off x="0" y="0"/>
                            <a:ext cx="2409825" cy="523875"/>
                          </a:xfrm>
                          <a:prstGeom prst="rect">
                            <a:avLst/>
                          </a:prstGeom>
                          <a:ln/>
                        </pic:spPr>
                      </pic:pic>
                    </a:graphicData>
                  </a:graphic>
                </wp:inline>
              </w:drawing>
            </w:r>
          </w:p>
          <w:p w:rsidR="00A405A5" w:rsidRDefault="00A405A5">
            <w:pPr>
              <w:widowControl w:val="0"/>
              <w:spacing w:line="240" w:lineRule="auto"/>
              <w:jc w:val="center"/>
            </w:pPr>
          </w:p>
          <w:p w:rsidR="00A405A5" w:rsidRDefault="00DE7BB6">
            <w:pPr>
              <w:widowControl w:val="0"/>
              <w:spacing w:line="240" w:lineRule="auto"/>
              <w:jc w:val="center"/>
            </w:pPr>
            <w:r>
              <w:rPr>
                <w:noProof/>
              </w:rPr>
              <w:drawing>
                <wp:inline distT="114300" distB="114300" distL="114300" distR="114300">
                  <wp:extent cx="1047750" cy="371475"/>
                  <wp:effectExtent l="0" t="0" r="0" b="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9"/>
                          <a:srcRect/>
                          <a:stretch>
                            <a:fillRect/>
                          </a:stretch>
                        </pic:blipFill>
                        <pic:spPr>
                          <a:xfrm>
                            <a:off x="0" y="0"/>
                            <a:ext cx="1047750" cy="371475"/>
                          </a:xfrm>
                          <a:prstGeom prst="rect">
                            <a:avLst/>
                          </a:prstGeom>
                          <a:ln/>
                        </pic:spPr>
                      </pic:pic>
                    </a:graphicData>
                  </a:graphic>
                </wp:inline>
              </w:drawing>
            </w:r>
          </w:p>
        </w:tc>
      </w:tr>
    </w:tbl>
    <w:p w:rsidR="00A405A5" w:rsidRDefault="00A405A5"/>
    <w:p w:rsidR="00A405A5" w:rsidRDefault="00A405A5"/>
    <w:p w:rsidR="00A405A5" w:rsidRDefault="00DE7BB6">
      <w:pPr>
        <w:pStyle w:val="Heading2"/>
        <w:contextualSpacing w:val="0"/>
      </w:pPr>
      <w:bookmarkStart w:id="4" w:name="h.80otbokhesah" w:colFirst="0" w:colLast="0"/>
      <w:bookmarkEnd w:id="4"/>
      <w:r>
        <w:rPr>
          <w:sz w:val="36"/>
          <w:szCs w:val="36"/>
        </w:rPr>
        <w:t>FAQs</w:t>
      </w:r>
    </w:p>
    <w:p w:rsidR="00A405A5" w:rsidRDefault="00DE7BB6">
      <w:r>
        <w:t xml:space="preserve">If you have any questions that are not answered below, or if you need help for any reason at all, please feel free to reach out for help by emailing: </w:t>
      </w:r>
      <w:hyperlink r:id="rId27">
        <w:r>
          <w:rPr>
            <w:color w:val="1155CC"/>
            <w:u w:val="single"/>
          </w:rPr>
          <w:t>learningcenter@ucsc.edu</w:t>
        </w:r>
      </w:hyperlink>
      <w:r>
        <w:t>.</w:t>
      </w:r>
    </w:p>
    <w:p w:rsidR="00A405A5" w:rsidRDefault="00A405A5"/>
    <w:p w:rsidR="00A405A5" w:rsidRDefault="00DE7BB6">
      <w:pPr>
        <w:numPr>
          <w:ilvl w:val="0"/>
          <w:numId w:val="3"/>
        </w:numPr>
        <w:ind w:hanging="360"/>
        <w:contextualSpacing/>
      </w:pPr>
      <w:r>
        <w:t>Why does the phrase “Select at</w:t>
      </w:r>
      <w:r>
        <w:t xml:space="preserve"> least 1 activities; Multiple selection is allowed”, even though there is only one activity to select?</w:t>
      </w:r>
    </w:p>
    <w:p w:rsidR="00A405A5" w:rsidRDefault="00DE7BB6">
      <w:pPr>
        <w:numPr>
          <w:ilvl w:val="1"/>
          <w:numId w:val="3"/>
        </w:numPr>
        <w:ind w:hanging="360"/>
        <w:contextualSpacing/>
      </w:pPr>
      <w:r>
        <w:rPr>
          <w:noProof/>
        </w:rPr>
        <w:drawing>
          <wp:inline distT="114300" distB="114300" distL="114300" distR="114300">
            <wp:extent cx="2857500" cy="400050"/>
            <wp:effectExtent l="0" t="0" r="0" b="0"/>
            <wp:docPr id="21"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8"/>
                    <a:srcRect/>
                    <a:stretch>
                      <a:fillRect/>
                    </a:stretch>
                  </pic:blipFill>
                  <pic:spPr>
                    <a:xfrm>
                      <a:off x="0" y="0"/>
                      <a:ext cx="2857500" cy="400050"/>
                    </a:xfrm>
                    <a:prstGeom prst="rect">
                      <a:avLst/>
                    </a:prstGeom>
                    <a:ln/>
                  </pic:spPr>
                </pic:pic>
              </a:graphicData>
            </a:graphic>
          </wp:inline>
        </w:drawing>
      </w:r>
    </w:p>
    <w:p w:rsidR="00A405A5" w:rsidRDefault="00DE7BB6">
      <w:pPr>
        <w:numPr>
          <w:ilvl w:val="1"/>
          <w:numId w:val="3"/>
        </w:numPr>
        <w:ind w:hanging="360"/>
        <w:contextualSpacing/>
      </w:pPr>
      <w:r>
        <w:t>This is a statement reflecting the fact that there will be multiple activities that can satisfy this requirement, in the future - after you have comple</w:t>
      </w:r>
      <w:r>
        <w:t xml:space="preserve">ted the required UC Laboratory Safety Fundamentals </w:t>
      </w:r>
      <w:proofErr w:type="spellStart"/>
      <w:r>
        <w:t>eCourse</w:t>
      </w:r>
      <w:proofErr w:type="spellEnd"/>
      <w:r>
        <w:t xml:space="preserve"> for the first time. You may ignore that statement and continue on with the process.</w:t>
      </w:r>
    </w:p>
    <w:p w:rsidR="00A405A5" w:rsidRDefault="00DE7BB6">
      <w:pPr>
        <w:numPr>
          <w:ilvl w:val="1"/>
          <w:numId w:val="3"/>
        </w:numPr>
        <w:ind w:hanging="360"/>
        <w:contextualSpacing/>
      </w:pPr>
      <w:r>
        <w:t xml:space="preserve">For grammarians: No, we don’t have access to change “activities” in the boilerplate verbiage.  </w:t>
      </w:r>
      <w:r>
        <w:rPr>
          <w:b/>
        </w:rPr>
        <w:t>:^)</w:t>
      </w:r>
    </w:p>
    <w:p w:rsidR="00A405A5" w:rsidRDefault="00DE7BB6">
      <w:pPr>
        <w:numPr>
          <w:ilvl w:val="0"/>
          <w:numId w:val="3"/>
        </w:numPr>
        <w:ind w:hanging="360"/>
        <w:contextualSpacing/>
      </w:pPr>
      <w:r>
        <w:t>When recertify</w:t>
      </w:r>
      <w:r>
        <w:t>ing, and after I click Register, why does it say my “Required selection is complete; optionally you can select more activities”, when I haven’t even selected an activity yet?</w:t>
      </w:r>
    </w:p>
    <w:p w:rsidR="00A405A5" w:rsidRDefault="00DE7BB6">
      <w:pPr>
        <w:numPr>
          <w:ilvl w:val="1"/>
          <w:numId w:val="3"/>
        </w:numPr>
        <w:ind w:hanging="360"/>
        <w:contextualSpacing/>
      </w:pPr>
      <w:r>
        <w:rPr>
          <w:noProof/>
        </w:rPr>
        <w:drawing>
          <wp:inline distT="114300" distB="114300" distL="114300" distR="114300">
            <wp:extent cx="3819525" cy="409575"/>
            <wp:effectExtent l="0" t="0" r="0" b="0"/>
            <wp:docPr id="1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9"/>
                    <a:srcRect/>
                    <a:stretch>
                      <a:fillRect/>
                    </a:stretch>
                  </pic:blipFill>
                  <pic:spPr>
                    <a:xfrm>
                      <a:off x="0" y="0"/>
                      <a:ext cx="3819525" cy="409575"/>
                    </a:xfrm>
                    <a:prstGeom prst="rect">
                      <a:avLst/>
                    </a:prstGeom>
                    <a:ln/>
                  </pic:spPr>
                </pic:pic>
              </a:graphicData>
            </a:graphic>
          </wp:inline>
        </w:drawing>
      </w:r>
    </w:p>
    <w:p w:rsidR="00A405A5" w:rsidRDefault="00DE7BB6">
      <w:pPr>
        <w:numPr>
          <w:ilvl w:val="1"/>
          <w:numId w:val="3"/>
        </w:numPr>
        <w:ind w:hanging="360"/>
        <w:contextualSpacing/>
      </w:pPr>
      <w:r>
        <w:t xml:space="preserve">This is a statement reflecting the fact that you have previously completed the </w:t>
      </w:r>
      <w:r>
        <w:t xml:space="preserve">UC Laboratory Safety Fundamentals </w:t>
      </w:r>
      <w:proofErr w:type="spellStart"/>
      <w:r>
        <w:t>eCourse</w:t>
      </w:r>
      <w:proofErr w:type="spellEnd"/>
      <w:r>
        <w:t>, which is part of this list. The logic of the Activity Structure requires you to complete one of the selections listed, which you would have done, if you’re recertifying. However, the Certification requires that yo</w:t>
      </w:r>
      <w:r>
        <w:t xml:space="preserve">u revisit this Topic every three years to complete </w:t>
      </w:r>
      <w:proofErr w:type="gramStart"/>
      <w:r>
        <w:t>an</w:t>
      </w:r>
      <w:proofErr w:type="gramEnd"/>
      <w:r>
        <w:t xml:space="preserve"> selected activity again.</w:t>
      </w:r>
    </w:p>
    <w:p w:rsidR="00A405A5" w:rsidRDefault="00DE7BB6">
      <w:pPr>
        <w:numPr>
          <w:ilvl w:val="0"/>
          <w:numId w:val="3"/>
        </w:numPr>
        <w:ind w:hanging="360"/>
        <w:contextualSpacing/>
      </w:pPr>
      <w:r>
        <w:t>Why does the phrase “Registration already processed” show up on the activity I want to select?</w:t>
      </w:r>
    </w:p>
    <w:p w:rsidR="00A405A5" w:rsidRDefault="00DE7BB6">
      <w:pPr>
        <w:numPr>
          <w:ilvl w:val="1"/>
          <w:numId w:val="3"/>
        </w:numPr>
        <w:ind w:hanging="360"/>
        <w:contextualSpacing/>
      </w:pPr>
      <w:r>
        <w:rPr>
          <w:noProof/>
        </w:rPr>
        <w:drawing>
          <wp:inline distT="114300" distB="114300" distL="114300" distR="114300">
            <wp:extent cx="1647825" cy="352425"/>
            <wp:effectExtent l="0" t="0" r="0" b="0"/>
            <wp:docPr id="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0"/>
                    <a:srcRect/>
                    <a:stretch>
                      <a:fillRect/>
                    </a:stretch>
                  </pic:blipFill>
                  <pic:spPr>
                    <a:xfrm>
                      <a:off x="0" y="0"/>
                      <a:ext cx="1647825" cy="352425"/>
                    </a:xfrm>
                    <a:prstGeom prst="rect">
                      <a:avLst/>
                    </a:prstGeom>
                    <a:ln/>
                  </pic:spPr>
                </pic:pic>
              </a:graphicData>
            </a:graphic>
          </wp:inline>
        </w:drawing>
      </w:r>
    </w:p>
    <w:p w:rsidR="00A405A5" w:rsidRDefault="00DE7BB6">
      <w:pPr>
        <w:numPr>
          <w:ilvl w:val="1"/>
          <w:numId w:val="3"/>
        </w:numPr>
        <w:ind w:hanging="360"/>
        <w:contextualSpacing/>
      </w:pPr>
      <w:r>
        <w:t>This appears when you have previously registered for this this activity, but hav</w:t>
      </w:r>
      <w:r>
        <w:t>en’t yet completed it. You may ignore that statement and continue on with the process.</w:t>
      </w:r>
    </w:p>
    <w:p w:rsidR="00A405A5" w:rsidRDefault="00DE7BB6">
      <w:pPr>
        <w:widowControl w:val="0"/>
        <w:numPr>
          <w:ilvl w:val="0"/>
          <w:numId w:val="3"/>
        </w:numPr>
        <w:spacing w:line="240" w:lineRule="auto"/>
        <w:ind w:hanging="360"/>
        <w:contextualSpacing/>
      </w:pPr>
      <w:r>
        <w:t xml:space="preserve">Why is the ILT Course Lab Safety - Refresher showing up in my list of activities, after I’ve registered for the Laboratory Safety Refresher </w:t>
      </w:r>
      <w:proofErr w:type="spellStart"/>
      <w:r>
        <w:t>eCourse</w:t>
      </w:r>
      <w:proofErr w:type="spellEnd"/>
      <w:r>
        <w:t>?</w:t>
      </w:r>
    </w:p>
    <w:p w:rsidR="00A405A5" w:rsidRDefault="00DE7BB6">
      <w:pPr>
        <w:widowControl w:val="0"/>
        <w:numPr>
          <w:ilvl w:val="1"/>
          <w:numId w:val="3"/>
        </w:numPr>
        <w:spacing w:line="240" w:lineRule="auto"/>
        <w:ind w:hanging="360"/>
        <w:contextualSpacing/>
      </w:pPr>
      <w:r>
        <w:rPr>
          <w:noProof/>
        </w:rPr>
        <w:drawing>
          <wp:inline distT="114300" distB="114300" distL="114300" distR="114300">
            <wp:extent cx="4067175" cy="2419350"/>
            <wp:effectExtent l="0" t="0" r="0" b="0"/>
            <wp:docPr id="1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1"/>
                    <a:srcRect/>
                    <a:stretch>
                      <a:fillRect/>
                    </a:stretch>
                  </pic:blipFill>
                  <pic:spPr>
                    <a:xfrm>
                      <a:off x="0" y="0"/>
                      <a:ext cx="4067175" cy="2419350"/>
                    </a:xfrm>
                    <a:prstGeom prst="rect">
                      <a:avLst/>
                    </a:prstGeom>
                    <a:ln/>
                  </pic:spPr>
                </pic:pic>
              </a:graphicData>
            </a:graphic>
          </wp:inline>
        </w:drawing>
      </w:r>
    </w:p>
    <w:p w:rsidR="00A405A5" w:rsidRDefault="00DE7BB6">
      <w:pPr>
        <w:widowControl w:val="0"/>
        <w:numPr>
          <w:ilvl w:val="1"/>
          <w:numId w:val="3"/>
        </w:numPr>
        <w:spacing w:line="240" w:lineRule="auto"/>
        <w:ind w:hanging="360"/>
        <w:contextualSpacing/>
      </w:pPr>
      <w:r>
        <w:t>If there is no “Re</w:t>
      </w:r>
      <w:r>
        <w:t xml:space="preserve">gistered” </w:t>
      </w:r>
      <w:proofErr w:type="gramStart"/>
      <w:r>
        <w:t xml:space="preserve">flag </w:t>
      </w:r>
      <w:proofErr w:type="gramEnd"/>
      <w:r>
        <w:rPr>
          <w:noProof/>
        </w:rPr>
        <w:drawing>
          <wp:inline distT="114300" distB="114300" distL="114300" distR="114300">
            <wp:extent cx="876300" cy="228600"/>
            <wp:effectExtent l="0" t="0" r="0" b="0"/>
            <wp:docPr id="1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6"/>
                    <a:srcRect l="22529" r="41106" b="56363"/>
                    <a:stretch>
                      <a:fillRect/>
                    </a:stretch>
                  </pic:blipFill>
                  <pic:spPr>
                    <a:xfrm>
                      <a:off x="0" y="0"/>
                      <a:ext cx="876300" cy="228600"/>
                    </a:xfrm>
                    <a:prstGeom prst="rect">
                      <a:avLst/>
                    </a:prstGeom>
                    <a:ln/>
                  </pic:spPr>
                </pic:pic>
              </a:graphicData>
            </a:graphic>
          </wp:inline>
        </w:drawing>
      </w:r>
      <w:r>
        <w:t>, then you can ignore this listing.</w:t>
      </w:r>
    </w:p>
    <w:sectPr w:rsidR="00A405A5">
      <w:headerReference w:type="default" r:id="rId32"/>
      <w:footerReference w:type="default" r:id="rId3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7BB6">
      <w:pPr>
        <w:spacing w:line="240" w:lineRule="auto"/>
      </w:pPr>
      <w:r>
        <w:separator/>
      </w:r>
    </w:p>
  </w:endnote>
  <w:endnote w:type="continuationSeparator" w:id="0">
    <w:p w:rsidR="00000000" w:rsidRDefault="00DE7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va Mon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A5" w:rsidRDefault="00DE7BB6">
    <w:r>
      <w:rPr>
        <w:sz w:val="16"/>
        <w:szCs w:val="16"/>
      </w:rP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7BB6">
      <w:pPr>
        <w:spacing w:line="240" w:lineRule="auto"/>
      </w:pPr>
      <w:r>
        <w:separator/>
      </w:r>
    </w:p>
  </w:footnote>
  <w:footnote w:type="continuationSeparator" w:id="0">
    <w:p w:rsidR="00000000" w:rsidRDefault="00DE7B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A5" w:rsidRDefault="00A405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7624"/>
    <w:multiLevelType w:val="multilevel"/>
    <w:tmpl w:val="3DE26B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7CF340B"/>
    <w:multiLevelType w:val="multilevel"/>
    <w:tmpl w:val="812284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107B01B9"/>
    <w:multiLevelType w:val="multilevel"/>
    <w:tmpl w:val="9AA652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5F2095D"/>
    <w:multiLevelType w:val="multilevel"/>
    <w:tmpl w:val="DAC676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A5"/>
    <w:rsid w:val="00A405A5"/>
    <w:rsid w:val="00DE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01A32-70C9-4B38-A7F7-78EB2D42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earningcenter.ucsc.ed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https://ucsc.service-now.com/nav_to.do?uri=com.glideapp.servicecatalog_cat_item_view.do?sysparm_id=342433024fb802005744e57d0210c7bf&amp;sysparm_stack=no" TargetMode="External"/><Relationship Id="rId34" Type="http://schemas.openxmlformats.org/officeDocument/2006/relationships/fontTable" Target="fontTable.xml"/><Relationship Id="rId7" Type="http://schemas.openxmlformats.org/officeDocument/2006/relationships/hyperlink" Target="mailto:learningcenter@ucsc.edu"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learningcenter.ucsc.edu/" TargetMode="External"/><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6.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s://ucsc.service-now.com/nav_to.do?uri=com.glideapp.servicecatalog_cat_item_view.do?sysparm_id=342433024fb802005744e57d0210c7bf&amp;sysparm_stack=no"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yperlink" Target="mailto:learningcenter@ucsc.edu" TargetMode="External"/><Relationship Id="rId30" Type="http://schemas.openxmlformats.org/officeDocument/2006/relationships/image" Target="media/image18.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Wisser</dc:creator>
  <cp:lastModifiedBy>Lisa Wisser</cp:lastModifiedBy>
  <cp:revision>2</cp:revision>
  <dcterms:created xsi:type="dcterms:W3CDTF">2016-02-18T21:04:00Z</dcterms:created>
  <dcterms:modified xsi:type="dcterms:W3CDTF">2016-02-18T21:04:00Z</dcterms:modified>
</cp:coreProperties>
</file>